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4F2" w:rsidRDefault="001D78FF">
      <w:pPr>
        <w:rPr>
          <w:rFonts w:ascii="Times New Roman" w:hAnsi="Times New Roman" w:cs="Times New Roman"/>
          <w:sz w:val="28"/>
          <w:szCs w:val="28"/>
        </w:rPr>
      </w:pPr>
      <w:r>
        <w:tab/>
      </w:r>
      <w:r w:rsidRPr="001D78FF">
        <w:rPr>
          <w:rFonts w:ascii="Times New Roman" w:hAnsi="Times New Roman" w:cs="Times New Roman"/>
          <w:sz w:val="28"/>
          <w:szCs w:val="28"/>
        </w:rPr>
        <w:t>Edgar Allen Poe’s “The Raven</w:t>
      </w:r>
      <w:r>
        <w:rPr>
          <w:rFonts w:ascii="Times New Roman" w:hAnsi="Times New Roman" w:cs="Times New Roman"/>
          <w:sz w:val="28"/>
          <w:szCs w:val="28"/>
        </w:rPr>
        <w:t>” is a poem about love and loss. In the poem, the narrator mourns the death of his beloved Lenore. He is depressed and angry that his love “whom the angels named Lenore” (stanza 2) is in heaven while he is trapped here on Earth.</w:t>
      </w:r>
    </w:p>
    <w:p w:rsidR="001D78FF" w:rsidRPr="001D78FF" w:rsidRDefault="001D78FF">
      <w:pPr>
        <w:rPr>
          <w:rFonts w:ascii="Times New Roman" w:hAnsi="Times New Roman" w:cs="Times New Roman"/>
          <w:sz w:val="28"/>
          <w:szCs w:val="28"/>
        </w:rPr>
      </w:pPr>
      <w:r>
        <w:rPr>
          <w:rFonts w:ascii="Times New Roman" w:hAnsi="Times New Roman" w:cs="Times New Roman"/>
          <w:sz w:val="28"/>
          <w:szCs w:val="28"/>
        </w:rPr>
        <w:tab/>
        <w:t xml:space="preserve">A </w:t>
      </w:r>
      <w:proofErr w:type="gramStart"/>
      <w:r>
        <w:rPr>
          <w:rFonts w:ascii="Times New Roman" w:hAnsi="Times New Roman" w:cs="Times New Roman"/>
          <w:sz w:val="28"/>
          <w:szCs w:val="28"/>
        </w:rPr>
        <w:t>raven visits</w:t>
      </w:r>
      <w:proofErr w:type="gramEnd"/>
      <w:r>
        <w:rPr>
          <w:rFonts w:ascii="Times New Roman" w:hAnsi="Times New Roman" w:cs="Times New Roman"/>
          <w:sz w:val="28"/>
          <w:szCs w:val="28"/>
        </w:rPr>
        <w:t xml:space="preserve"> him one night and screams “Nevermore!” at him at least a dozen times, but what does this word “Nevermore” mean? In this case, it means that the narrator must discontinue his “sorrow for the lost Lenore” (Stanza 2) and begin to live his life again. He cannot join her among the ‘angels’, but he can continue his life and m</w:t>
      </w:r>
      <w:bookmarkStart w:id="0" w:name="_GoBack"/>
      <w:bookmarkEnd w:id="0"/>
      <w:r>
        <w:rPr>
          <w:rFonts w:ascii="Times New Roman" w:hAnsi="Times New Roman" w:cs="Times New Roman"/>
          <w:sz w:val="28"/>
          <w:szCs w:val="28"/>
        </w:rPr>
        <w:t>ourn her loss ‘Nevermore”.</w:t>
      </w:r>
    </w:p>
    <w:sectPr w:rsidR="001D78FF" w:rsidRPr="001D7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FF"/>
    <w:rsid w:val="00097B29"/>
    <w:rsid w:val="001D78FF"/>
    <w:rsid w:val="0058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4AC07"/>
  <w15:chartTrackingRefBased/>
  <w15:docId w15:val="{5C6C816A-22CF-4D21-9ADA-88EB828B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 Williams</dc:creator>
  <cp:keywords/>
  <dc:description/>
  <cp:lastModifiedBy>Denise S Williams</cp:lastModifiedBy>
  <cp:revision>1</cp:revision>
  <dcterms:created xsi:type="dcterms:W3CDTF">2024-10-02T13:18:00Z</dcterms:created>
  <dcterms:modified xsi:type="dcterms:W3CDTF">2024-10-02T13:21:00Z</dcterms:modified>
</cp:coreProperties>
</file>