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4F2" w:rsidRDefault="00B805EE" w:rsidP="00B805EE">
      <w:pPr>
        <w:spacing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Charles Dicken’s “A Christmas Carol” </w:t>
      </w:r>
      <w:proofErr w:type="spellStart"/>
      <w:r>
        <w:rPr>
          <w:rFonts w:ascii="Times New Roman" w:hAnsi="Times New Roman" w:cs="Times New Roman"/>
          <w:sz w:val="28"/>
          <w:szCs w:val="28"/>
        </w:rPr>
        <w:t>Ebeneezer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Scrooge is a character who is described as a “squeezing, wrenching, grasping, scraping, clutching, </w:t>
      </w:r>
      <w:r w:rsidRPr="00B805EE">
        <w:rPr>
          <w:rFonts w:ascii="Times New Roman" w:hAnsi="Times New Roman" w:cs="Times New Roman"/>
          <w:sz w:val="28"/>
          <w:szCs w:val="28"/>
          <w:u w:val="single"/>
        </w:rPr>
        <w:t>covetous</w:t>
      </w:r>
      <w:r w:rsidRPr="00B805EE">
        <w:rPr>
          <w:rFonts w:ascii="Times New Roman" w:hAnsi="Times New Roman" w:cs="Times New Roman"/>
          <w:sz w:val="28"/>
          <w:szCs w:val="28"/>
        </w:rPr>
        <w:t>, old sinner</w:t>
      </w:r>
      <w:r>
        <w:rPr>
          <w:rFonts w:ascii="Times New Roman" w:hAnsi="Times New Roman" w:cs="Times New Roman"/>
          <w:sz w:val="28"/>
          <w:szCs w:val="28"/>
        </w:rPr>
        <w:t xml:space="preserve">! (pg. 8). He is one of the most </w:t>
      </w:r>
      <w:r w:rsidRPr="00B805EE">
        <w:rPr>
          <w:rFonts w:ascii="Times New Roman" w:hAnsi="Times New Roman" w:cs="Times New Roman"/>
          <w:sz w:val="28"/>
          <w:szCs w:val="28"/>
          <w:u w:val="single"/>
        </w:rPr>
        <w:t xml:space="preserve">morose </w:t>
      </w:r>
      <w:r>
        <w:rPr>
          <w:rFonts w:ascii="Times New Roman" w:hAnsi="Times New Roman" w:cs="Times New Roman"/>
          <w:sz w:val="28"/>
          <w:szCs w:val="28"/>
        </w:rPr>
        <w:t xml:space="preserve">characters in the novel and one of the most despicable characters ever written about. He even tells the </w:t>
      </w:r>
      <w:r w:rsidRPr="00B805EE">
        <w:rPr>
          <w:rFonts w:ascii="Times New Roman" w:hAnsi="Times New Roman" w:cs="Times New Roman"/>
          <w:sz w:val="28"/>
          <w:szCs w:val="28"/>
          <w:u w:val="single"/>
        </w:rPr>
        <w:t>portly</w:t>
      </w:r>
      <w:r>
        <w:rPr>
          <w:rFonts w:ascii="Times New Roman" w:hAnsi="Times New Roman" w:cs="Times New Roman"/>
          <w:sz w:val="28"/>
          <w:szCs w:val="28"/>
        </w:rPr>
        <w:t xml:space="preserve"> gentlemen that come to ask him for money for the poor and the </w:t>
      </w:r>
      <w:r w:rsidRPr="00B805EE">
        <w:rPr>
          <w:rFonts w:ascii="Times New Roman" w:hAnsi="Times New Roman" w:cs="Times New Roman"/>
          <w:sz w:val="28"/>
          <w:szCs w:val="28"/>
          <w:u w:val="single"/>
        </w:rPr>
        <w:t>destitute</w:t>
      </w:r>
      <w:r>
        <w:rPr>
          <w:rFonts w:ascii="Times New Roman" w:hAnsi="Times New Roman" w:cs="Times New Roman"/>
          <w:sz w:val="28"/>
          <w:szCs w:val="28"/>
        </w:rPr>
        <w:t xml:space="preserve">, “Bah! Humbug!” It is clear that he is a man on the </w:t>
      </w:r>
      <w:r w:rsidRPr="00B805EE">
        <w:rPr>
          <w:rFonts w:ascii="Times New Roman" w:hAnsi="Times New Roman" w:cs="Times New Roman"/>
          <w:sz w:val="28"/>
          <w:szCs w:val="28"/>
          <w:u w:val="single"/>
        </w:rPr>
        <w:t>threshold</w:t>
      </w:r>
      <w:r>
        <w:rPr>
          <w:rFonts w:ascii="Times New Roman" w:hAnsi="Times New Roman" w:cs="Times New Roman"/>
          <w:sz w:val="28"/>
          <w:szCs w:val="28"/>
        </w:rPr>
        <w:t xml:space="preserve"> of either a nervous breakdown, or a complete change of heart.</w:t>
      </w:r>
    </w:p>
    <w:p w:rsidR="00B805EE" w:rsidRDefault="00B805EE" w:rsidP="00B805EE">
      <w:pPr>
        <w:spacing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the novel, he describes the death of his partner, Jacob Marley. A man who like Scrooge was neither </w:t>
      </w:r>
      <w:r w:rsidRPr="00B805EE">
        <w:rPr>
          <w:rFonts w:ascii="Times New Roman" w:hAnsi="Times New Roman" w:cs="Times New Roman"/>
          <w:sz w:val="28"/>
          <w:szCs w:val="28"/>
          <w:u w:val="single"/>
        </w:rPr>
        <w:t xml:space="preserve">charitable </w:t>
      </w:r>
      <w:r>
        <w:rPr>
          <w:rFonts w:ascii="Times New Roman" w:hAnsi="Times New Roman" w:cs="Times New Roman"/>
          <w:sz w:val="28"/>
          <w:szCs w:val="28"/>
        </w:rPr>
        <w:t xml:space="preserve">or </w:t>
      </w:r>
      <w:r w:rsidRPr="00B805EE">
        <w:rPr>
          <w:rFonts w:ascii="Times New Roman" w:hAnsi="Times New Roman" w:cs="Times New Roman"/>
          <w:sz w:val="28"/>
          <w:szCs w:val="28"/>
          <w:u w:val="single"/>
        </w:rPr>
        <w:t xml:space="preserve">liberal </w:t>
      </w:r>
      <w:r>
        <w:rPr>
          <w:rFonts w:ascii="Times New Roman" w:hAnsi="Times New Roman" w:cs="Times New Roman"/>
          <w:sz w:val="28"/>
          <w:szCs w:val="28"/>
        </w:rPr>
        <w:t xml:space="preserve">with his money. We would call him a miser, or </w:t>
      </w:r>
      <w:r w:rsidRPr="00B805EE">
        <w:rPr>
          <w:rFonts w:ascii="Times New Roman" w:hAnsi="Times New Roman" w:cs="Times New Roman"/>
          <w:sz w:val="28"/>
          <w:szCs w:val="28"/>
          <w:u w:val="single"/>
        </w:rPr>
        <w:t>indignant</w:t>
      </w:r>
      <w:r>
        <w:rPr>
          <w:rFonts w:ascii="Times New Roman" w:hAnsi="Times New Roman" w:cs="Times New Roman"/>
          <w:sz w:val="28"/>
          <w:szCs w:val="28"/>
        </w:rPr>
        <w:t xml:space="preserve"> at the way the world had turned out for him. However, it was his choice to be </w:t>
      </w:r>
      <w:r w:rsidRPr="00B805EE">
        <w:rPr>
          <w:rFonts w:ascii="Times New Roman" w:hAnsi="Times New Roman" w:cs="Times New Roman"/>
          <w:sz w:val="28"/>
          <w:szCs w:val="28"/>
          <w:u w:val="single"/>
        </w:rPr>
        <w:t xml:space="preserve">facetious </w:t>
      </w:r>
      <w:r>
        <w:rPr>
          <w:rFonts w:ascii="Times New Roman" w:hAnsi="Times New Roman" w:cs="Times New Roman"/>
          <w:sz w:val="28"/>
          <w:szCs w:val="28"/>
        </w:rPr>
        <w:t xml:space="preserve">and nasty. He even gives his </w:t>
      </w:r>
      <w:r w:rsidRPr="00B805EE">
        <w:rPr>
          <w:rFonts w:ascii="Times New Roman" w:hAnsi="Times New Roman" w:cs="Times New Roman"/>
          <w:sz w:val="28"/>
          <w:szCs w:val="28"/>
          <w:u w:val="single"/>
        </w:rPr>
        <w:t xml:space="preserve">sole </w:t>
      </w:r>
      <w:r>
        <w:rPr>
          <w:rFonts w:ascii="Times New Roman" w:hAnsi="Times New Roman" w:cs="Times New Roman"/>
          <w:sz w:val="28"/>
          <w:szCs w:val="28"/>
        </w:rPr>
        <w:t>family member, his nephew Fred, a hard time for wishing him a “Merry Christmas!”</w:t>
      </w:r>
    </w:p>
    <w:p w:rsidR="00B805EE" w:rsidRDefault="00B805EE" w:rsidP="00B805EE">
      <w:pPr>
        <w:spacing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Indeed, it is Scrooge who cannot see that he must change his heart in his attitudes towards the poor, his attitude towards his family, and his past. Otherwise, he will become a man who only </w:t>
      </w:r>
      <w:r w:rsidR="00475CEF">
        <w:rPr>
          <w:rFonts w:ascii="Times New Roman" w:hAnsi="Times New Roman" w:cs="Times New Roman"/>
          <w:sz w:val="28"/>
          <w:szCs w:val="28"/>
        </w:rPr>
        <w:t xml:space="preserve">wishes to be loved and never can be. We will see if he can change and find the love he so desperately seeks. </w:t>
      </w:r>
      <w:bookmarkStart w:id="0" w:name="_GoBack"/>
      <w:bookmarkEnd w:id="0"/>
    </w:p>
    <w:p w:rsidR="00B805EE" w:rsidRPr="00B805EE" w:rsidRDefault="00B805EE" w:rsidP="00B805EE">
      <w:pPr>
        <w:spacing w:line="480" w:lineRule="auto"/>
        <w:ind w:firstLine="720"/>
        <w:rPr>
          <w:rFonts w:ascii="Times New Roman" w:hAnsi="Times New Roman" w:cs="Times New Roman"/>
          <w:sz w:val="28"/>
          <w:szCs w:val="28"/>
          <w:u w:val="single"/>
        </w:rPr>
      </w:pPr>
    </w:p>
    <w:sectPr w:rsidR="00B805EE" w:rsidRPr="00B80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EE"/>
    <w:rsid w:val="00097B29"/>
    <w:rsid w:val="00475CEF"/>
    <w:rsid w:val="00582A3C"/>
    <w:rsid w:val="00B8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D05F5"/>
  <w15:chartTrackingRefBased/>
  <w15:docId w15:val="{8967F9D1-B51A-4AF6-A12F-0C0EB958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 Williams</dc:creator>
  <cp:keywords/>
  <dc:description/>
  <cp:lastModifiedBy>Denise S Williams</cp:lastModifiedBy>
  <cp:revision>1</cp:revision>
  <dcterms:created xsi:type="dcterms:W3CDTF">2025-12-05T12:57:00Z</dcterms:created>
  <dcterms:modified xsi:type="dcterms:W3CDTF">2025-12-05T13:08:00Z</dcterms:modified>
</cp:coreProperties>
</file>